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8" w:rsidRPr="00404FB8" w:rsidRDefault="001240AA" w:rsidP="0040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Wednesday, June 26</w:t>
      </w:r>
      <w:r w:rsidR="00404FB8" w:rsidRPr="00404FB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, 2013</w:t>
      </w:r>
      <w:bookmarkStart w:id="0" w:name="_GoBack"/>
      <w:bookmarkEnd w:id="0"/>
    </w:p>
    <w:p w:rsidR="00404FB8" w:rsidRDefault="00404FB8" w:rsidP="00404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83AA5" w:rsidRPr="00A13CDD" w:rsidRDefault="00D83AA5">
      <w:pPr>
        <w:rPr>
          <w:rFonts w:ascii="Arial" w:eastAsia="Times New Roman" w:hAnsi="Arial" w:cs="Arial"/>
          <w:color w:val="000000"/>
        </w:rPr>
      </w:pPr>
      <w:hyperlink r:id="rId6" w:history="1">
        <w:r w:rsidRPr="00A13CDD">
          <w:rPr>
            <w:rStyle w:val="Hyperlink"/>
            <w:rFonts w:ascii="Arial" w:eastAsia="Times New Roman" w:hAnsi="Arial" w:cs="Arial"/>
          </w:rPr>
          <w:t>E-Acquisitions Workflow Proposal</w:t>
        </w:r>
      </w:hyperlink>
      <w:r w:rsidRPr="00A13CDD">
        <w:rPr>
          <w:rFonts w:ascii="Arial" w:eastAsia="Times New Roman" w:hAnsi="Arial" w:cs="Arial"/>
          <w:color w:val="000000"/>
        </w:rPr>
        <w:t xml:space="preserve"> review</w:t>
      </w:r>
    </w:p>
    <w:p w:rsidR="00936A6D" w:rsidRPr="00A13CDD" w:rsidRDefault="00D83AA5">
      <w:pPr>
        <w:rPr>
          <w:rFonts w:ascii="Arial" w:eastAsia="Times New Roman" w:hAnsi="Arial" w:cs="Arial"/>
          <w:color w:val="000000"/>
        </w:rPr>
      </w:pPr>
      <w:r w:rsidRPr="00A13CDD">
        <w:rPr>
          <w:rFonts w:ascii="Arial" w:eastAsia="Times New Roman" w:hAnsi="Arial" w:cs="Arial"/>
          <w:color w:val="000000"/>
        </w:rPr>
        <w:t>KFS workflows are rigid; PeopleFlow, KRMS are more flexible.  KC needed fine grain routing, even more complex workflows than OLE licensing.</w:t>
      </w:r>
    </w:p>
    <w:p w:rsidR="00D83AA5" w:rsidRPr="00A13CDD" w:rsidRDefault="00D83AA5">
      <w:pPr>
        <w:rPr>
          <w:rFonts w:ascii="Arial" w:eastAsia="Times New Roman" w:hAnsi="Arial" w:cs="Arial"/>
          <w:color w:val="000000"/>
        </w:rPr>
      </w:pPr>
      <w:r w:rsidRPr="00A13CDD">
        <w:rPr>
          <w:rFonts w:ascii="Arial" w:eastAsia="Times New Roman" w:hAnsi="Arial" w:cs="Arial"/>
          <w:color w:val="000000"/>
        </w:rPr>
        <w:t>Laurie Shultz (</w:t>
      </w:r>
      <w:proofErr w:type="spellStart"/>
      <w:r w:rsidRPr="00A13CDD">
        <w:rPr>
          <w:rFonts w:ascii="Arial" w:eastAsia="Times New Roman" w:hAnsi="Arial" w:cs="Arial"/>
          <w:color w:val="000000"/>
        </w:rPr>
        <w:t>sp</w:t>
      </w:r>
      <w:proofErr w:type="spellEnd"/>
      <w:r w:rsidRPr="00A13CDD">
        <w:rPr>
          <w:rFonts w:ascii="Arial" w:eastAsia="Times New Roman" w:hAnsi="Arial" w:cs="Arial"/>
          <w:color w:val="000000"/>
        </w:rPr>
        <w:t>?), Matt Sargent would be good resources</w:t>
      </w:r>
    </w:p>
    <w:p w:rsidR="00D83AA5" w:rsidRPr="00A13CDD" w:rsidRDefault="00D83AA5">
      <w:p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  <w:color w:val="FF0000"/>
        </w:rPr>
        <w:t>Action:</w:t>
      </w:r>
      <w:r w:rsidRPr="00A13CDD">
        <w:rPr>
          <w:rFonts w:ascii="Arial" w:eastAsia="Times New Roman" w:hAnsi="Arial" w:cs="Arial"/>
        </w:rPr>
        <w:t xml:space="preserve"> Rich has contacted Matt, will plan for a meeting when he returns from vacation.</w:t>
      </w:r>
    </w:p>
    <w:p w:rsidR="00D83AA5" w:rsidRPr="00A13CDD" w:rsidRDefault="00D83AA5">
      <w:p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OLE Licensing needs: what has been done; what needs to be done</w:t>
      </w:r>
    </w:p>
    <w:p w:rsidR="00D83AA5" w:rsidRPr="00A13CDD" w:rsidRDefault="00A13CDD">
      <w:p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K</w:t>
      </w:r>
      <w:r w:rsidR="00D83AA5" w:rsidRPr="00A13CDD">
        <w:rPr>
          <w:rFonts w:ascii="Arial" w:eastAsia="Times New Roman" w:hAnsi="Arial" w:cs="Arial"/>
        </w:rPr>
        <w:t>ymber suggestions:</w:t>
      </w:r>
    </w:p>
    <w:p w:rsidR="00D83AA5" w:rsidRPr="00A13CDD" w:rsidRDefault="00D83AA5" w:rsidP="00D83AA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Tracking past, present and future - need to add annotations, this is used to see the past actions in the route log and better explain why things occur</w:t>
      </w:r>
    </w:p>
    <w:p w:rsidR="00D83AA5" w:rsidRPr="00A13CDD" w:rsidRDefault="00D83AA5" w:rsidP="00D83AA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PREQ has hold, recall, add notes to the document</w:t>
      </w:r>
    </w:p>
    <w:p w:rsidR="00D83AA5" w:rsidRPr="00A13CDD" w:rsidRDefault="00D83AA5" w:rsidP="00D83AA5">
      <w:p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OLE Licensing needs: multiple people to be able to edit the document</w:t>
      </w:r>
    </w:p>
    <w:p w:rsidR="00D83AA5" w:rsidRPr="00A13CDD" w:rsidRDefault="00D83AA5" w:rsidP="00D83AA5">
      <w:p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KFS has:</w:t>
      </w:r>
    </w:p>
    <w:p w:rsidR="00D83AA5" w:rsidRPr="00A13CDD" w:rsidRDefault="00D83AA5" w:rsidP="00D83AA5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Save – stays in the action list.</w:t>
      </w:r>
    </w:p>
    <w:p w:rsidR="00D83AA5" w:rsidRPr="00A13CDD" w:rsidRDefault="00D83AA5" w:rsidP="00D83AA5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REQ, a few other docs can be edited by others.</w:t>
      </w:r>
    </w:p>
    <w:p w:rsidR="00D83AA5" w:rsidRPr="00A13CDD" w:rsidRDefault="00D83AA5" w:rsidP="00D83AA5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 xml:space="preserve">Most docs, once submitted are non-editable. </w:t>
      </w:r>
    </w:p>
    <w:p w:rsidR="00A13CDD" w:rsidRPr="00A13CDD" w:rsidRDefault="00A13CDD" w:rsidP="00D83AA5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Recall – can be done before action was taken; KC has it set for anytime.</w:t>
      </w:r>
    </w:p>
    <w:p w:rsidR="00A13CDD" w:rsidRPr="00A13CDD" w:rsidRDefault="00A13CDD" w:rsidP="00D83AA5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13CDD">
        <w:rPr>
          <w:rFonts w:ascii="Arial" w:eastAsia="Times New Roman" w:hAnsi="Arial" w:cs="Arial"/>
        </w:rPr>
        <w:t>Route for completion – route to someone else to finish, then submit to workflow</w:t>
      </w:r>
    </w:p>
    <w:p w:rsidR="00D83AA5" w:rsidRDefault="00A13CDD">
      <w:pPr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Can a document have two workflows? </w:t>
      </w:r>
    </w:p>
    <w:p w:rsidR="00A13CDD" w:rsidRPr="00A13CDD" w:rsidRDefault="00A13CDD">
      <w:pPr>
        <w:rPr>
          <w:rFonts w:ascii="Arial" w:hAnsi="Arial" w:cs="Arial"/>
        </w:rPr>
      </w:pPr>
      <w:r>
        <w:rPr>
          <w:rFonts w:ascii="Arial" w:hAnsi="Arial" w:cs="Arial"/>
        </w:rPr>
        <w:t>Kymber says: spawn a new document</w:t>
      </w:r>
    </w:p>
    <w:sectPr w:rsidR="00A13CDD" w:rsidRPr="00A1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57E"/>
    <w:multiLevelType w:val="hybridMultilevel"/>
    <w:tmpl w:val="49C0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1313"/>
    <w:multiLevelType w:val="multilevel"/>
    <w:tmpl w:val="0D6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B56D8"/>
    <w:multiLevelType w:val="multilevel"/>
    <w:tmpl w:val="E4B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217E3"/>
    <w:multiLevelType w:val="hybridMultilevel"/>
    <w:tmpl w:val="2264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B8"/>
    <w:rsid w:val="001240AA"/>
    <w:rsid w:val="00404FB8"/>
    <w:rsid w:val="00A13CDD"/>
    <w:rsid w:val="00AC51FE"/>
    <w:rsid w:val="00D83AA5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kuali.org/document/d/1buthbHI8NLDbFlODTZCnU3RczZDbJzrxlHbpvTd2OIw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3</cp:revision>
  <dcterms:created xsi:type="dcterms:W3CDTF">2013-06-26T20:55:00Z</dcterms:created>
  <dcterms:modified xsi:type="dcterms:W3CDTF">2013-06-26T21:13:00Z</dcterms:modified>
</cp:coreProperties>
</file>